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96731D">
        <w:rPr>
          <w:rFonts w:ascii="Times New Roman" w:eastAsia="Times New Roman" w:hAnsi="Times New Roman" w:cs="Times New Roman"/>
          <w:color w:val="FF0000"/>
          <w:sz w:val="24"/>
          <w:szCs w:val="24"/>
        </w:rPr>
        <w:t>532-2106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6731D">
        <w:rPr>
          <w:rFonts w:ascii="Times New Roman" w:hAnsi="Times New Roman" w:cs="Times New Roman"/>
          <w:bCs/>
          <w:sz w:val="24"/>
          <w:szCs w:val="24"/>
        </w:rPr>
        <w:t>86MS0046-01-2025-003212-61</w:t>
      </w:r>
    </w:p>
    <w:p w:rsid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0B62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673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7F0B62" w:rsidR="00C75BB3">
        <w:rPr>
          <w:rFonts w:ascii="Times New Roman" w:eastAsia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F0B62" w:rsidR="00C75BB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 xml:space="preserve">ООО «Инвестиционная компания «Дэнмар-Финанс» Курникова Юрия Анатольевича,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5074AB">
        <w:rPr>
          <w:rFonts w:ascii="Times New Roman" w:hAnsi="Times New Roman" w:cs="Times New Roman"/>
          <w:sz w:val="24"/>
          <w:szCs w:val="24"/>
        </w:rPr>
        <w:t>ца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F0B62">
        <w:rPr>
          <w:rFonts w:ascii="Times New Roman" w:hAnsi="Times New Roman" w:cs="Times New Roman"/>
          <w:sz w:val="24"/>
          <w:szCs w:val="24"/>
        </w:rPr>
        <w:t>, проживающе</w:t>
      </w:r>
      <w:r w:rsidR="005074AB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F0B62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F0B62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УСТАНОВИЛ:</w:t>
      </w:r>
    </w:p>
    <w:p w:rsidR="007F0B62" w:rsidRP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7F0B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Курников Ю.А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«Инвестиционная компания «Дэнмар-Финанс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F0B62" w:rsidR="0038339E">
        <w:rPr>
          <w:rFonts w:ascii="Times New Roman" w:hAnsi="Times New Roman" w:cs="Times New Roman"/>
          <w:sz w:val="24"/>
          <w:szCs w:val="24"/>
        </w:rPr>
        <w:t xml:space="preserve">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8603175037</w:t>
      </w:r>
      <w:r w:rsidRPr="007F0B62" w:rsidR="00C75BB3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7F0B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не </w:t>
      </w:r>
      <w:r w:rsidR="005074AB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hAnsi="Times New Roman" w:cs="Times New Roman"/>
          <w:color w:val="FF0000"/>
          <w:sz w:val="24"/>
          <w:szCs w:val="24"/>
        </w:rPr>
        <w:t>27.12.2024</w:t>
      </w:r>
      <w:r w:rsidRPr="005074AB"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представил документы по требованию от </w:t>
      </w:r>
      <w:r>
        <w:rPr>
          <w:rFonts w:ascii="Times New Roman" w:hAnsi="Times New Roman" w:cs="Times New Roman"/>
          <w:color w:val="FF0000"/>
          <w:sz w:val="24"/>
          <w:szCs w:val="24"/>
        </w:rPr>
        <w:t>11.12.2024 № 12/10027</w:t>
      </w:r>
      <w:r w:rsidRPr="007F0B62" w:rsidR="007F0B62">
        <w:rPr>
          <w:rFonts w:ascii="Times New Roman" w:hAnsi="Times New Roman" w:cs="Times New Roman"/>
          <w:sz w:val="24"/>
          <w:szCs w:val="24"/>
        </w:rPr>
        <w:t>,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срок исполнения его в течение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получения требования, срок представления документов по требованию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26.12.2024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0B62" w:rsidR="007F0B62">
        <w:rPr>
          <w:rFonts w:ascii="Times New Roman" w:hAnsi="Times New Roman" w:cs="Times New Roman"/>
          <w:sz w:val="24"/>
          <w:szCs w:val="24"/>
        </w:rPr>
        <w:t>В результате чего были нарушены требования ч. 5 ст. 93.1 НК РФ.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Правонарушение совершено в 00 ч. 01 мин. </w:t>
      </w:r>
      <w:r>
        <w:rPr>
          <w:rFonts w:ascii="Times New Roman" w:hAnsi="Times New Roman" w:cs="Times New Roman"/>
          <w:color w:val="FF0000"/>
          <w:sz w:val="24"/>
          <w:szCs w:val="24"/>
        </w:rPr>
        <w:t>27.12.2024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4AB" w:rsidP="005074A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Курников Ю.А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Курникова Ю.А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7F0B62" w:rsidP="005074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Курникова Ю.А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B62" w:rsidRPr="005074AB" w:rsidP="005074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86032514800900700001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28.05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7F0B62">
        <w:rPr>
          <w:rFonts w:ascii="Times New Roman" w:hAnsi="Times New Roman" w:cs="Times New Roman"/>
          <w:sz w:val="24"/>
          <w:szCs w:val="24"/>
        </w:rPr>
        <w:t xml:space="preserve">; списки и отслеживание почтовых отправлений; уведомление МРИ ФНС России </w:t>
      </w:r>
      <w:r w:rsidRPr="007F0B62">
        <w:rPr>
          <w:rFonts w:ascii="Times New Roman" w:hAnsi="Times New Roman" w:cs="Times New Roman"/>
          <w:sz w:val="24"/>
          <w:szCs w:val="24"/>
        </w:rPr>
        <w:t xml:space="preserve">№ 6 по ХМАО-Югре на имя руководителя о явке для составления протокола </w:t>
      </w:r>
      <w:r w:rsidRPr="005074AB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правонарушении; требование от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11.12.2024 № 12/10027</w:t>
      </w:r>
      <w:r w:rsidRPr="005074AB" w:rsidR="0096731D">
        <w:rPr>
          <w:rFonts w:ascii="Times New Roman" w:hAnsi="Times New Roman" w:cs="Times New Roman"/>
          <w:sz w:val="24"/>
          <w:szCs w:val="24"/>
        </w:rPr>
        <w:t xml:space="preserve"> </w:t>
      </w:r>
      <w:r w:rsidRPr="005074AB">
        <w:rPr>
          <w:rFonts w:ascii="Times New Roman" w:hAnsi="Times New Roman" w:cs="Times New Roman"/>
          <w:sz w:val="24"/>
          <w:szCs w:val="24"/>
        </w:rPr>
        <w:t xml:space="preserve">на имя юридического лица о предоставлении документов (информации); </w:t>
      </w:r>
      <w:r w:rsidRPr="005074AB" w:rsidR="005074AB">
        <w:rPr>
          <w:rFonts w:ascii="Times New Roman" w:hAnsi="Times New Roman" w:cs="Times New Roman"/>
          <w:sz w:val="24"/>
          <w:szCs w:val="24"/>
        </w:rPr>
        <w:t xml:space="preserve">реестр согласно которому требование о предоставлении документов (информации) получено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ООО «Инвестиционная компания «Дэнмар-Финанс</w:t>
      </w:r>
      <w:r w:rsidRPr="005074AB"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19.12.2024</w:t>
      </w:r>
      <w:r w:rsidRPr="005074AB" w:rsidR="005074AB">
        <w:rPr>
          <w:rFonts w:ascii="Times New Roman" w:hAnsi="Times New Roman" w:cs="Times New Roman"/>
          <w:sz w:val="24"/>
          <w:szCs w:val="24"/>
        </w:rPr>
        <w:t xml:space="preserve">; выписку из ЕГРЮЛ в отношении юридического лица </w:t>
      </w:r>
      <w:r w:rsidRPr="005074AB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7F0B62" w:rsidRPr="005074AB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 xml:space="preserve">Согласно п. 5 ст. 93.1 НК РФ, лицо, получившее требование о представлении документов </w:t>
      </w:r>
      <w:r w:rsidRPr="005074AB">
        <w:rPr>
          <w:rFonts w:ascii="Times New Roman" w:hAnsi="Times New Roman" w:cs="Times New Roman"/>
          <w:sz w:val="24"/>
          <w:szCs w:val="24"/>
        </w:rPr>
        <w:t>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>Лицо, получившее требование о представлении докумен</w:t>
      </w:r>
      <w:r w:rsidRPr="005074AB">
        <w:rPr>
          <w:rFonts w:ascii="Times New Roman" w:hAnsi="Times New Roman" w:cs="Times New Roman"/>
          <w:sz w:val="24"/>
          <w:szCs w:val="24"/>
        </w:rPr>
        <w:t>тов (информации) в соответствии с пунктами 2 и 2.1 настоящей статьи, исполняет его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Если истребуемые документы (информация) не мо</w:t>
      </w:r>
      <w:r w:rsidRPr="007F0B62">
        <w:rPr>
          <w:rFonts w:ascii="Times New Roman" w:hAnsi="Times New Roman" w:cs="Times New Roman"/>
          <w:sz w:val="24"/>
          <w:szCs w:val="24"/>
        </w:rPr>
        <w:t>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</w:t>
      </w:r>
      <w:r w:rsidRPr="007F0B62">
        <w:rPr>
          <w:rFonts w:ascii="Times New Roman" w:hAnsi="Times New Roman" w:cs="Times New Roman"/>
          <w:sz w:val="24"/>
          <w:szCs w:val="24"/>
        </w:rPr>
        <w:t>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Документы по требованию должны были быть предоставлены в течение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>
        <w:rPr>
          <w:rFonts w:ascii="Times New Roman" w:hAnsi="Times New Roman" w:cs="Times New Roman"/>
          <w:sz w:val="24"/>
          <w:szCs w:val="24"/>
        </w:rPr>
        <w:t xml:space="preserve"> дней со дня получения требования, со сроком </w:t>
      </w:r>
      <w:r w:rsidRPr="007F0B62">
        <w:rPr>
          <w:rFonts w:ascii="Times New Roman" w:hAnsi="Times New Roman" w:cs="Times New Roman"/>
          <w:sz w:val="24"/>
          <w:szCs w:val="24"/>
        </w:rPr>
        <w:t xml:space="preserve">предоставления документов по требованию не позднее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26.12.2024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F0B62">
        <w:rPr>
          <w:rFonts w:ascii="Times New Roman" w:hAnsi="Times New Roman" w:cs="Times New Roman"/>
          <w:sz w:val="24"/>
          <w:szCs w:val="24"/>
          <w:lang w:val="x-none" w:eastAsia="x-none"/>
        </w:rPr>
        <w:t>фактически документы по требованию в установленный срок не предоставлены</w:t>
      </w:r>
      <w:r w:rsidRPr="007F0B62">
        <w:rPr>
          <w:rFonts w:ascii="Times New Roman" w:hAnsi="Times New Roman" w:cs="Times New Roman"/>
          <w:sz w:val="24"/>
          <w:szCs w:val="24"/>
        </w:rPr>
        <w:t>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Курников Ю.А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>
        <w:rPr>
          <w:rFonts w:ascii="Times New Roman" w:hAnsi="Times New Roman" w:cs="Times New Roman"/>
          <w:sz w:val="24"/>
          <w:szCs w:val="24"/>
        </w:rPr>
        <w:t xml:space="preserve"> совершил адми</w:t>
      </w:r>
      <w:r w:rsidRPr="007F0B62">
        <w:rPr>
          <w:rFonts w:ascii="Times New Roman" w:hAnsi="Times New Roman" w:cs="Times New Roman"/>
          <w:sz w:val="24"/>
          <w:szCs w:val="24"/>
        </w:rPr>
        <w:t xml:space="preserve">нистративное правонарушение, предусмотренное ч. 1 ст. 15.6 </w:t>
      </w:r>
      <w:r w:rsidRPr="007F0B62">
        <w:rPr>
          <w:rFonts w:ascii="Times New Roman" w:hAnsi="Times New Roman" w:cs="Times New Roman"/>
          <w:sz w:val="24"/>
          <w:szCs w:val="24"/>
        </w:rPr>
        <w:t>Кодекса РФ об АП,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</w:t>
      </w:r>
      <w:r w:rsidRPr="007F0B62">
        <w:rPr>
          <w:rFonts w:ascii="Times New Roman" w:hAnsi="Times New Roman" w:cs="Times New Roman"/>
          <w:sz w:val="24"/>
          <w:szCs w:val="24"/>
        </w:rPr>
        <w:t>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Сведения о повторном совершении адми</w:t>
      </w:r>
      <w:r w:rsidRPr="007F0B62">
        <w:rPr>
          <w:rFonts w:ascii="Times New Roman" w:hAnsi="Times New Roman" w:cs="Times New Roman"/>
          <w:sz w:val="24"/>
          <w:szCs w:val="24"/>
        </w:rPr>
        <w:t xml:space="preserve">нистративного правонарушения, мировому судье не представлено.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7F0B62">
        <w:rPr>
          <w:rFonts w:ascii="Times New Roman" w:hAnsi="Times New Roman" w:cs="Times New Roman"/>
          <w:sz w:val="24"/>
          <w:szCs w:val="24"/>
        </w:rPr>
        <w:t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В соответствии с ч. 1 ст. 4.1.1</w:t>
      </w:r>
      <w:r w:rsidRPr="007F0B62">
        <w:rPr>
          <w:rFonts w:ascii="Times New Roman" w:hAnsi="Times New Roman" w:cs="Times New Roman"/>
          <w:sz w:val="24"/>
          <w:szCs w:val="24"/>
        </w:rPr>
        <w:t xml:space="preserve">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</w:t>
      </w:r>
      <w:r w:rsidRPr="007F0B62">
        <w:rPr>
          <w:rFonts w:ascii="Times New Roman" w:hAnsi="Times New Roman" w:cs="Times New Roman"/>
          <w:sz w:val="24"/>
          <w:szCs w:val="24"/>
        </w:rPr>
        <w:t>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</w:t>
      </w:r>
      <w:r w:rsidRPr="007F0B62">
        <w:rPr>
          <w:rFonts w:ascii="Times New Roman" w:hAnsi="Times New Roman" w:cs="Times New Roman"/>
          <w:sz w:val="24"/>
          <w:szCs w:val="24"/>
        </w:rPr>
        <w:t xml:space="preserve">, предусмотренных частью 2 статьи 3.4 настоящего Кодекса, за исключением случаев, предусмотренных частью 2 настоящей статьи.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8249C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тот факт, что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Курников Ю.А</w:t>
      </w:r>
      <w:r w:rsidRPr="007F0B62">
        <w:rPr>
          <w:rFonts w:ascii="Times New Roman" w:hAnsi="Times New Roman" w:cs="Times New Roman"/>
          <w:sz w:val="24"/>
          <w:szCs w:val="24"/>
        </w:rPr>
        <w:t>. впервые совершил административное правонарушение и считает, возможным назначить адм</w:t>
      </w:r>
      <w:r w:rsidRPr="007F0B62">
        <w:rPr>
          <w:rFonts w:ascii="Times New Roman" w:hAnsi="Times New Roman" w:cs="Times New Roman"/>
          <w:sz w:val="24"/>
          <w:szCs w:val="24"/>
        </w:rPr>
        <w:t>инистративное наказание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F02630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ПОСТАНОВИЛ:</w:t>
      </w:r>
    </w:p>
    <w:p w:rsidR="007F0B62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F0B62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«Инвестиционная компания «Дэнмар-Финанс» Курникова Юрия Анатольевича </w:t>
      </w:r>
      <w:r w:rsidRPr="007F0B62" w:rsidR="00C75BB3">
        <w:rPr>
          <w:rFonts w:ascii="Times New Roman" w:hAnsi="Times New Roman" w:cs="Times New Roman"/>
          <w:sz w:val="24"/>
          <w:szCs w:val="24"/>
        </w:rPr>
        <w:t>признать виновн</w:t>
      </w:r>
      <w:r w:rsidR="0018249C">
        <w:rPr>
          <w:rFonts w:ascii="Times New Roman" w:hAnsi="Times New Roman" w:cs="Times New Roman"/>
          <w:sz w:val="24"/>
          <w:szCs w:val="24"/>
        </w:rPr>
        <w:t>ым</w:t>
      </w:r>
      <w:r w:rsidRPr="007F0B62" w:rsidR="00C75BB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ч. 1 ст. 15.6 </w:t>
      </w:r>
      <w:r w:rsidRPr="007F0B62" w:rsidR="00C75BB3">
        <w:rPr>
          <w:rFonts w:ascii="Times New Roman" w:hAnsi="Times New Roman" w:cs="Times New Roman"/>
          <w:sz w:val="24"/>
          <w:szCs w:val="24"/>
        </w:rPr>
        <w:t>Кодекса РФ об АП, и назначить административное наказание в виде предупреждения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31D" w:rsidP="0096731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6731D" w:rsidP="0096731D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8249C" w:rsidP="009673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074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9115D"/>
    <w:rsid w:val="001816A3"/>
    <w:rsid w:val="0018249C"/>
    <w:rsid w:val="0038339E"/>
    <w:rsid w:val="003A3761"/>
    <w:rsid w:val="0040581B"/>
    <w:rsid w:val="004F52CD"/>
    <w:rsid w:val="005074AB"/>
    <w:rsid w:val="0055147B"/>
    <w:rsid w:val="007F0B62"/>
    <w:rsid w:val="0096731D"/>
    <w:rsid w:val="009F2F62"/>
    <w:rsid w:val="00AF5CAE"/>
    <w:rsid w:val="00C17211"/>
    <w:rsid w:val="00C75BB3"/>
    <w:rsid w:val="00DD5F84"/>
    <w:rsid w:val="00DE6C82"/>
    <w:rsid w:val="00F02630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